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0E51" w14:textId="30FEAC92" w:rsidR="009617DE" w:rsidRDefault="00D21E17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  <w:r w:rsidRPr="00955D28">
        <w:rPr>
          <w:b/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6E7EF5CC" wp14:editId="01477A5A">
            <wp:simplePos x="0" y="0"/>
            <wp:positionH relativeFrom="margin">
              <wp:posOffset>334645</wp:posOffset>
            </wp:positionH>
            <wp:positionV relativeFrom="margin">
              <wp:posOffset>66675</wp:posOffset>
            </wp:positionV>
            <wp:extent cx="353695" cy="390525"/>
            <wp:effectExtent l="0" t="0" r="8255" b="952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d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5D28">
        <w:rPr>
          <w:b/>
          <w:noProof/>
          <w:lang w:eastAsia="cs-CZ"/>
        </w:rPr>
        <w:drawing>
          <wp:anchor distT="0" distB="0" distL="114300" distR="114300" simplePos="0" relativeHeight="251671552" behindDoc="0" locked="0" layoutInCell="1" allowOverlap="1" wp14:anchorId="7021F7A6" wp14:editId="0CB782CD">
            <wp:simplePos x="0" y="0"/>
            <wp:positionH relativeFrom="margin">
              <wp:posOffset>5974715</wp:posOffset>
            </wp:positionH>
            <wp:positionV relativeFrom="margin">
              <wp:posOffset>66675</wp:posOffset>
            </wp:positionV>
            <wp:extent cx="353695" cy="390525"/>
            <wp:effectExtent l="0" t="0" r="8255" b="952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d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17DE">
        <w:rPr>
          <w:rFonts w:ascii="Goudy Stout" w:hAnsi="Goudy Stout"/>
          <w:b/>
          <w:noProof/>
          <w:sz w:val="56"/>
          <w:szCs w:val="56"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B9C82E2" wp14:editId="5E61B317">
                <wp:simplePos x="0" y="0"/>
                <wp:positionH relativeFrom="column">
                  <wp:posOffset>113030</wp:posOffset>
                </wp:positionH>
                <wp:positionV relativeFrom="paragraph">
                  <wp:posOffset>-55245</wp:posOffset>
                </wp:positionV>
                <wp:extent cx="6666865" cy="59055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DE1A6" w14:textId="243B18DC" w:rsidR="009617DE" w:rsidRPr="009617DE" w:rsidRDefault="000A1CD3" w:rsidP="009617DE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ranklin Gothic Demi Cond" w:hAnsi="Franklin Gothic Demi Cond" w:cs="Times New Roman"/>
                                <w:b/>
                                <w:sz w:val="72"/>
                                <w:szCs w:val="72"/>
                              </w:rPr>
                              <w:t>LOGOPEDICKÁ ŠKOLIČKA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C82E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.9pt;margin-top:-4.35pt;width:524.95pt;height:46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" filled="f" stroked="f">
                <v:textbox>
                  <w:txbxContent>
                    <w:p w14:paraId="36DDE1A6" w14:textId="243B18DC" w:rsidR="009617DE" w:rsidRPr="009617DE" w:rsidRDefault="000A1CD3" w:rsidP="009617DE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ascii="Franklin Gothic Demi Cond" w:hAnsi="Franklin Gothic Demi Cond" w:cs="Times New Roman"/>
                          <w:b/>
                          <w:sz w:val="72"/>
                          <w:szCs w:val="72"/>
                        </w:rPr>
                        <w:t>LOGOPEDICKÁ ŠKOLIČKA</w:t>
                      </w:r>
                    </w:p>
                  </w:txbxContent>
                </v:textbox>
              </v:shape>
            </w:pict>
          </mc:Fallback>
        </mc:AlternateContent>
      </w:r>
    </w:p>
    <w:p w14:paraId="6C1BEA0D" w14:textId="4E450351" w:rsidR="009617DE" w:rsidRDefault="00D21E17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  <w:r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  <w:drawing>
          <wp:anchor distT="0" distB="0" distL="114300" distR="114300" simplePos="0" relativeHeight="251663360" behindDoc="1" locked="0" layoutInCell="1" allowOverlap="1" wp14:anchorId="4FD99577" wp14:editId="7846CCD6">
            <wp:simplePos x="0" y="0"/>
            <wp:positionH relativeFrom="column">
              <wp:posOffset>889635</wp:posOffset>
            </wp:positionH>
            <wp:positionV relativeFrom="paragraph">
              <wp:posOffset>267335</wp:posOffset>
            </wp:positionV>
            <wp:extent cx="4930140" cy="2846758"/>
            <wp:effectExtent l="0" t="0" r="381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ěti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01"/>
                    <a:stretch/>
                  </pic:blipFill>
                  <pic:spPr bwMode="auto">
                    <a:xfrm>
                      <a:off x="0" y="0"/>
                      <a:ext cx="4930140" cy="2846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EF082" w14:textId="12F8C22D" w:rsidR="009617DE" w:rsidRDefault="009617DE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</w:p>
    <w:p w14:paraId="3A8D6166" w14:textId="2B17B55F" w:rsidR="009617DE" w:rsidRDefault="009617DE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</w:p>
    <w:p w14:paraId="5CDE6C68" w14:textId="60B8D996" w:rsidR="009617DE" w:rsidRDefault="009617DE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</w:p>
    <w:p w14:paraId="5BF1B044" w14:textId="47D78F18" w:rsidR="009617DE" w:rsidRDefault="009617DE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</w:p>
    <w:p w14:paraId="6203FC6A" w14:textId="26BB5675" w:rsidR="009617DE" w:rsidRDefault="009617DE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</w:p>
    <w:p w14:paraId="4DF754EF" w14:textId="117A777F" w:rsidR="009617DE" w:rsidRDefault="009617DE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</w:p>
    <w:p w14:paraId="24823A47" w14:textId="6B8F9477" w:rsidR="009617DE" w:rsidRDefault="009617DE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</w:p>
    <w:p w14:paraId="33028D63" w14:textId="57F0858B" w:rsidR="009617DE" w:rsidRDefault="009617DE" w:rsidP="009617DE">
      <w:pPr>
        <w:ind w:left="2124" w:firstLine="708"/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</w:pPr>
    </w:p>
    <w:p w14:paraId="5A9F80B5" w14:textId="6932709D" w:rsidR="00554CA9" w:rsidRDefault="00D21E17" w:rsidP="00554CA9">
      <w:pPr>
        <w:jc w:val="both"/>
        <w:rPr>
          <w:rFonts w:ascii="Franklin Gothic Demi Cond" w:hAnsi="Franklin Gothic Demi Cond" w:cs="Times New Roman"/>
          <w:b/>
          <w:sz w:val="36"/>
          <w:szCs w:val="36"/>
        </w:rPr>
      </w:pPr>
      <w:r w:rsidRPr="009617DE"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850A62" wp14:editId="24867471">
                <wp:simplePos x="0" y="0"/>
                <wp:positionH relativeFrom="column">
                  <wp:posOffset>250825</wp:posOffset>
                </wp:positionH>
                <wp:positionV relativeFrom="paragraph">
                  <wp:posOffset>48895</wp:posOffset>
                </wp:positionV>
                <wp:extent cx="6362700" cy="2905125"/>
                <wp:effectExtent l="0" t="0" r="0" b="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905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EC4A8" w14:textId="77777777" w:rsidR="009617DE" w:rsidRPr="00651584" w:rsidRDefault="009617DE" w:rsidP="009617DE">
                            <w:pPr>
                              <w:jc w:val="center"/>
                              <w:rPr>
                                <w:rFonts w:ascii="Goudy Stout" w:hAnsi="Goudy Stout"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651584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Vážení rodiče,</w:t>
                            </w:r>
                          </w:p>
                          <w:p w14:paraId="2FEB4A9B" w14:textId="37119100" w:rsidR="009617DE" w:rsidRPr="00651584" w:rsidRDefault="00B97222" w:rsidP="00D10865">
                            <w:pPr>
                              <w:spacing w:after="0" w:line="360" w:lineRule="auto"/>
                              <w:jc w:val="center"/>
                              <w:rPr>
                                <w:rFonts w:ascii="Bahnschrift" w:hAnsi="Bahnschrift" w:cs="Times New Roman"/>
                                <w:color w:val="0070C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 xml:space="preserve">DDM </w:t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s </w:t>
                            </w:r>
                            <w:r w:rsidR="000A1CD3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kvalifikovanou</w:t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 xml:space="preserve"> p. učitel</w:t>
                            </w:r>
                            <w:r w:rsidR="000A1CD3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kou nově</w:t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 xml:space="preserve"> nabízí pro </w:t>
                            </w:r>
                            <w:proofErr w:type="spellStart"/>
                            <w:r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šk</w:t>
                            </w:r>
                            <w:proofErr w:type="spellEnd"/>
                            <w:r w:rsidR="00D1086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ro</w:t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k</w:t>
                            </w:r>
                            <w:r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/202</w:t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>7</w:t>
                            </w:r>
                            <w:r w:rsidR="00845AE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45AE5" w:rsidRPr="00845AE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sym w:font="Wingdings" w:char="F04A"/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color w:val="0070C0"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14:paraId="7C25A004" w14:textId="790312D0" w:rsidR="000A1CD3" w:rsidRDefault="00D10865" w:rsidP="002271D1">
                            <w:pPr>
                              <w:spacing w:line="360" w:lineRule="auto"/>
                              <w:jc w:val="center"/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Franklin Gothic Demi Cond" w:hAnsi="Franklin Gothic Demi Cond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617DE" w:rsidRPr="00651584">
                              <w:rPr>
                                <w:rFonts w:ascii="Franklin Gothic Demi Cond" w:hAnsi="Franklin Gothic Demi Cond" w:cs="Times New Roman"/>
                                <w:sz w:val="36"/>
                                <w:szCs w:val="36"/>
                              </w:rPr>
                              <w:t xml:space="preserve">zájmový útvar pro </w:t>
                            </w:r>
                            <w:r w:rsidR="009617DE" w:rsidRPr="00C47D95"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d</w:t>
                            </w:r>
                            <w:r w:rsidR="009617DE" w:rsidRPr="00C47D95">
                              <w:rPr>
                                <w:rFonts w:ascii="Franklin Gothic Demi Cond" w:hAnsi="Franklin Gothic Demi Cond" w:cs="Cambria"/>
                                <w:b/>
                                <w:sz w:val="36"/>
                                <w:szCs w:val="36"/>
                                <w:u w:val="single"/>
                              </w:rPr>
                              <w:t>ě</w:t>
                            </w:r>
                            <w:r w:rsidR="009617DE" w:rsidRPr="00C47D95"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ti </w:t>
                            </w:r>
                            <w:r w:rsidR="009617DE" w:rsidRPr="00D10865">
                              <w:rPr>
                                <w:rFonts w:ascii="Franklin Gothic Demi Cond" w:hAnsi="Franklin Gothic Demi Cond" w:cs="Times New Roman"/>
                                <w:b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p</w:t>
                            </w:r>
                            <w:r w:rsidR="009617DE" w:rsidRPr="00D10865">
                              <w:rPr>
                                <w:rFonts w:ascii="Franklin Gothic Demi Cond" w:hAnsi="Franklin Gothic Demi Cond" w:cs="Cambria"/>
                                <w:b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ř</w:t>
                            </w:r>
                            <w:r w:rsidR="009617DE" w:rsidRPr="00D10865">
                              <w:rPr>
                                <w:rFonts w:ascii="Franklin Gothic Demi Cond" w:hAnsi="Franklin Gothic Demi Cond" w:cs="Times New Roman"/>
                                <w:b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ed</w:t>
                            </w:r>
                            <w:r w:rsidR="009617DE" w:rsidRPr="00D10865">
                              <w:rPr>
                                <w:rFonts w:ascii="Franklin Gothic Demi Cond" w:hAnsi="Franklin Gothic Demi Cond" w:cs="Bodoni MT Black"/>
                                <w:b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š</w:t>
                            </w:r>
                            <w:r w:rsidR="009617DE" w:rsidRPr="00D10865">
                              <w:rPr>
                                <w:rFonts w:ascii="Franklin Gothic Demi Cond" w:hAnsi="Franklin Gothic Demi Cond" w:cs="Times New Roman"/>
                                <w:b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koln</w:t>
                            </w:r>
                            <w:r w:rsidR="009617DE" w:rsidRPr="00D10865">
                              <w:rPr>
                                <w:rFonts w:ascii="Franklin Gothic Demi Cond" w:hAnsi="Franklin Gothic Demi Cond" w:cs="Bodoni MT Black"/>
                                <w:b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í</w:t>
                            </w:r>
                            <w:r w:rsidR="009617DE" w:rsidRPr="00D10865">
                              <w:rPr>
                                <w:rFonts w:ascii="Franklin Gothic Demi Cond" w:hAnsi="Franklin Gothic Demi Cond" w:cs="Times New Roman"/>
                                <w:b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ho</w:t>
                            </w:r>
                            <w:r w:rsidR="009617DE" w:rsidRPr="00C47D95"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v</w:t>
                            </w:r>
                            <w:r w:rsidR="009617DE" w:rsidRPr="00C47D95">
                              <w:rPr>
                                <w:rFonts w:ascii="Franklin Gothic Demi Cond" w:hAnsi="Franklin Gothic Demi Cond" w:cs="Cambria"/>
                                <w:b/>
                                <w:sz w:val="36"/>
                                <w:szCs w:val="36"/>
                                <w:u w:val="single"/>
                              </w:rPr>
                              <w:t>ě</w:t>
                            </w:r>
                            <w:r w:rsidR="009617DE" w:rsidRPr="00C47D95"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ku</w:t>
                            </w:r>
                            <w:r w:rsidR="00845AE5" w:rsidRPr="00C47D95"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z</w:t>
                            </w:r>
                            <w:r w:rsidR="00845AE5" w:rsidRPr="00C47D95"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MŠ </w:t>
                            </w:r>
                            <w:r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v</w:t>
                            </w:r>
                            <w:r w:rsidR="00845AE5" w:rsidRPr="00C47D95">
                              <w:rPr>
                                <w:rFonts w:ascii="Franklin Gothic Demi Cond" w:hAnsi="Franklin Gothic Demi Cond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 Sokolově</w:t>
                            </w:r>
                            <w:r w:rsidR="009617DE" w:rsidRPr="00651584">
                              <w:rPr>
                                <w:rFonts w:ascii="Franklin Gothic Demi Cond" w:hAnsi="Franklin Gothic Demi Cond" w:cs="Times New Roman"/>
                                <w:sz w:val="36"/>
                                <w:szCs w:val="36"/>
                              </w:rPr>
                              <w:t>, jehož zam</w:t>
                            </w:r>
                            <w:r w:rsidR="009617DE" w:rsidRPr="00651584">
                              <w:rPr>
                                <w:rFonts w:ascii="Franklin Gothic Demi Cond" w:hAnsi="Franklin Gothic Demi Cond" w:cs="Cambria"/>
                                <w:sz w:val="36"/>
                                <w:szCs w:val="36"/>
                              </w:rPr>
                              <w:t>ěř</w:t>
                            </w:r>
                            <w:r w:rsidR="009617DE" w:rsidRPr="00651584">
                              <w:rPr>
                                <w:rFonts w:ascii="Franklin Gothic Demi Cond" w:hAnsi="Franklin Gothic Demi Cond" w:cs="Times New Roman"/>
                                <w:sz w:val="36"/>
                                <w:szCs w:val="36"/>
                              </w:rPr>
                              <w:t>en</w:t>
                            </w:r>
                            <w:r w:rsidR="009617DE" w:rsidRPr="00651584">
                              <w:rPr>
                                <w:rFonts w:ascii="Franklin Gothic Demi Cond" w:hAnsi="Franklin Gothic Demi Cond" w:cs="Bodoni MT Black"/>
                                <w:sz w:val="36"/>
                                <w:szCs w:val="36"/>
                              </w:rPr>
                              <w:t>í</w:t>
                            </w:r>
                            <w:r w:rsidR="009617DE" w:rsidRPr="00651584">
                              <w:rPr>
                                <w:rFonts w:ascii="Franklin Gothic Demi Cond" w:hAnsi="Franklin Gothic Demi Cond" w:cs="Times New Roman"/>
                                <w:sz w:val="36"/>
                                <w:szCs w:val="36"/>
                              </w:rPr>
                              <w:t xml:space="preserve">m bude </w:t>
                            </w:r>
                            <w:r w:rsidR="000A1CD3"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p</w:t>
                            </w:r>
                            <w:r w:rsidR="000A1CD3" w:rsidRPr="000A1CD3"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omáh</w:t>
                            </w:r>
                            <w:r w:rsidR="000A1CD3"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at</w:t>
                            </w:r>
                            <w:r w:rsidR="000A1CD3" w:rsidRPr="000A1CD3"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dětem rozvíjet řeč, </w:t>
                            </w:r>
                            <w:r w:rsidR="00554CA9"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mít </w:t>
                            </w:r>
                            <w:r w:rsidR="000A1CD3" w:rsidRPr="000A1CD3"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správnou výslovnost </w:t>
                            </w:r>
                          </w:p>
                          <w:p w14:paraId="6ED18462" w14:textId="55195970" w:rsidR="000A1CD3" w:rsidRDefault="000A1CD3" w:rsidP="000A1CD3">
                            <w:pPr>
                              <w:spacing w:line="360" w:lineRule="auto"/>
                              <w:jc w:val="center"/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0A1CD3"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i sebejistotu v komunikaci.</w:t>
                            </w:r>
                            <w:r w:rsidRPr="000A1CD3">
                              <w:rPr>
                                <w:rFonts w:ascii="Franklin Gothic Demi Cond" w:hAnsi="Franklin Gothic Demi Cond" w:cs="Times New Roman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br/>
                              <w:t>Každé dítě může najít svůj hlas — krok za krokem, hravě a bez stresu.</w:t>
                            </w:r>
                          </w:p>
                          <w:p w14:paraId="7099F386" w14:textId="2AADF660" w:rsidR="009617DE" w:rsidRPr="00845AE5" w:rsidRDefault="009617DE" w:rsidP="000A1CD3">
                            <w:pPr>
                              <w:spacing w:line="360" w:lineRule="auto"/>
                              <w:jc w:val="right"/>
                              <w:rPr>
                                <w:rFonts w:ascii="Franklin Gothic Demi Cond" w:hAnsi="Franklin Gothic Demi Cond" w:cs="Times New Roman"/>
                              </w:rPr>
                            </w:pPr>
                            <w:r w:rsidRPr="002271D1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 xml:space="preserve">(kapacita </w:t>
                            </w:r>
                            <w:r w:rsidR="00845AE5" w:rsidRPr="002271D1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 xml:space="preserve">je </w:t>
                            </w:r>
                            <w:r w:rsidRPr="002271D1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>omezena).</w:t>
                            </w:r>
                          </w:p>
                          <w:p w14:paraId="5D204600" w14:textId="77777777" w:rsidR="00845AE5" w:rsidRDefault="00845AE5" w:rsidP="009617DE">
                            <w:pPr>
                              <w:spacing w:line="360" w:lineRule="auto"/>
                              <w:jc w:val="center"/>
                              <w:rPr>
                                <w:rFonts w:ascii="Franklin Gothic Demi Cond" w:hAnsi="Franklin Gothic Demi Cond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3A2A649D" w14:textId="77777777" w:rsidR="00845AE5" w:rsidRDefault="00845AE5" w:rsidP="009617DE">
                            <w:pPr>
                              <w:spacing w:line="360" w:lineRule="auto"/>
                              <w:jc w:val="center"/>
                              <w:rPr>
                                <w:rFonts w:ascii="Franklin Gothic Demi Cond" w:hAnsi="Franklin Gothic Demi Cond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0762A31F" w14:textId="77777777" w:rsidR="00845AE5" w:rsidRPr="00651584" w:rsidRDefault="00845AE5" w:rsidP="009617DE">
                            <w:pPr>
                              <w:spacing w:line="360" w:lineRule="auto"/>
                              <w:jc w:val="center"/>
                              <w:rPr>
                                <w:rFonts w:ascii="Franklin Gothic Demi Cond" w:hAnsi="Franklin Gothic Demi Cond" w:cs="Times New Roman"/>
                                <w:sz w:val="36"/>
                                <w:szCs w:val="36"/>
                              </w:rPr>
                            </w:pPr>
                          </w:p>
                          <w:p w14:paraId="6E1885B2" w14:textId="77777777" w:rsidR="009617DE" w:rsidRDefault="009617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50A62" id="_x0000_s1027" type="#_x0000_t202" style="position:absolute;left:0;text-align:left;margin-left:19.75pt;margin-top:3.85pt;width:501pt;height:22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" filled="f" stroked="f">
                <v:textbox>
                  <w:txbxContent>
                    <w:p w14:paraId="529EC4A8" w14:textId="77777777" w:rsidR="009617DE" w:rsidRPr="00651584" w:rsidRDefault="009617DE" w:rsidP="009617DE">
                      <w:pPr>
                        <w:jc w:val="center"/>
                        <w:rPr>
                          <w:rFonts w:ascii="Goudy Stout" w:hAnsi="Goudy Stout"/>
                          <w:color w:val="0070C0"/>
                          <w:sz w:val="56"/>
                          <w:szCs w:val="56"/>
                        </w:rPr>
                      </w:pPr>
                      <w:r w:rsidRPr="00651584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Vážení rodiče,</w:t>
                      </w:r>
                    </w:p>
                    <w:p w14:paraId="2FEB4A9B" w14:textId="37119100" w:rsidR="009617DE" w:rsidRPr="00651584" w:rsidRDefault="00B97222" w:rsidP="00D10865">
                      <w:pPr>
                        <w:spacing w:after="0" w:line="360" w:lineRule="auto"/>
                        <w:jc w:val="center"/>
                        <w:rPr>
                          <w:rFonts w:ascii="Bahnschrift" w:hAnsi="Bahnschrift" w:cs="Times New Roman"/>
                          <w:color w:val="0070C0"/>
                          <w:sz w:val="32"/>
                          <w:szCs w:val="32"/>
                        </w:rPr>
                      </w:pPr>
                      <w:r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 xml:space="preserve">DDM </w:t>
                      </w:r>
                      <w:r w:rsidR="00D1086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s </w:t>
                      </w:r>
                      <w:r w:rsidR="000A1CD3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kvalifikovanou</w:t>
                      </w:r>
                      <w:r w:rsidR="00D1086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 xml:space="preserve"> p. učitel</w:t>
                      </w:r>
                      <w:r w:rsidR="000A1CD3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kou nově</w:t>
                      </w:r>
                      <w:r w:rsidR="00D1086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 xml:space="preserve"> nabízí pro </w:t>
                      </w:r>
                      <w:proofErr w:type="spellStart"/>
                      <w:r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šk</w:t>
                      </w:r>
                      <w:proofErr w:type="spellEnd"/>
                      <w:r w:rsidR="00D1086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ro</w:t>
                      </w:r>
                      <w:r w:rsidR="00D1086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k</w:t>
                      </w:r>
                      <w:r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 xml:space="preserve"> 202</w:t>
                      </w:r>
                      <w:r w:rsidR="00D1086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/202</w:t>
                      </w:r>
                      <w:r w:rsidR="00D1086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>7</w:t>
                      </w:r>
                      <w:r w:rsidR="00845AE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 xml:space="preserve"> </w:t>
                      </w:r>
                      <w:r w:rsidR="00845AE5" w:rsidRPr="00845AE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sym w:font="Wingdings" w:char="F04A"/>
                      </w:r>
                      <w:r w:rsidR="00D10865">
                        <w:rPr>
                          <w:rFonts w:ascii="Franklin Gothic Demi Cond" w:hAnsi="Franklin Gothic Demi Cond" w:cs="Times New Roman"/>
                          <w:color w:val="0070C0"/>
                          <w:sz w:val="32"/>
                          <w:szCs w:val="32"/>
                        </w:rPr>
                        <w:t xml:space="preserve">: </w:t>
                      </w:r>
                    </w:p>
                    <w:p w14:paraId="7C25A004" w14:textId="790312D0" w:rsidR="000A1CD3" w:rsidRDefault="00D10865" w:rsidP="002271D1">
                      <w:pPr>
                        <w:spacing w:line="360" w:lineRule="auto"/>
                        <w:jc w:val="center"/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Franklin Gothic Demi Cond" w:hAnsi="Franklin Gothic Demi Cond" w:cs="Times New Roman"/>
                          <w:sz w:val="36"/>
                          <w:szCs w:val="36"/>
                        </w:rPr>
                        <w:t xml:space="preserve"> </w:t>
                      </w:r>
                      <w:r w:rsidR="009617DE" w:rsidRPr="00651584">
                        <w:rPr>
                          <w:rFonts w:ascii="Franklin Gothic Demi Cond" w:hAnsi="Franklin Gothic Demi Cond" w:cs="Times New Roman"/>
                          <w:sz w:val="36"/>
                          <w:szCs w:val="36"/>
                        </w:rPr>
                        <w:t xml:space="preserve">zájmový útvar pro </w:t>
                      </w:r>
                      <w:r w:rsidR="009617DE" w:rsidRPr="00C47D95"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>d</w:t>
                      </w:r>
                      <w:r w:rsidR="009617DE" w:rsidRPr="00C47D95">
                        <w:rPr>
                          <w:rFonts w:ascii="Franklin Gothic Demi Cond" w:hAnsi="Franklin Gothic Demi Cond" w:cs="Cambria"/>
                          <w:b/>
                          <w:sz w:val="36"/>
                          <w:szCs w:val="36"/>
                          <w:u w:val="single"/>
                        </w:rPr>
                        <w:t>ě</w:t>
                      </w:r>
                      <w:r w:rsidR="009617DE" w:rsidRPr="00C47D95"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 xml:space="preserve">ti </w:t>
                      </w:r>
                      <w:r w:rsidR="009617DE" w:rsidRPr="00D10865">
                        <w:rPr>
                          <w:rFonts w:ascii="Franklin Gothic Demi Cond" w:hAnsi="Franklin Gothic Demi Cond" w:cs="Times New Roman"/>
                          <w:b/>
                          <w:color w:val="EE0000"/>
                          <w:sz w:val="36"/>
                          <w:szCs w:val="36"/>
                          <w:u w:val="single"/>
                        </w:rPr>
                        <w:t>p</w:t>
                      </w:r>
                      <w:r w:rsidR="009617DE" w:rsidRPr="00D10865">
                        <w:rPr>
                          <w:rFonts w:ascii="Franklin Gothic Demi Cond" w:hAnsi="Franklin Gothic Demi Cond" w:cs="Cambria"/>
                          <w:b/>
                          <w:color w:val="EE0000"/>
                          <w:sz w:val="36"/>
                          <w:szCs w:val="36"/>
                          <w:u w:val="single"/>
                        </w:rPr>
                        <w:t>ř</w:t>
                      </w:r>
                      <w:r w:rsidR="009617DE" w:rsidRPr="00D10865">
                        <w:rPr>
                          <w:rFonts w:ascii="Franklin Gothic Demi Cond" w:hAnsi="Franklin Gothic Demi Cond" w:cs="Times New Roman"/>
                          <w:b/>
                          <w:color w:val="EE0000"/>
                          <w:sz w:val="36"/>
                          <w:szCs w:val="36"/>
                          <w:u w:val="single"/>
                        </w:rPr>
                        <w:t>ed</w:t>
                      </w:r>
                      <w:r w:rsidR="009617DE" w:rsidRPr="00D10865">
                        <w:rPr>
                          <w:rFonts w:ascii="Franklin Gothic Demi Cond" w:hAnsi="Franklin Gothic Demi Cond" w:cs="Bodoni MT Black"/>
                          <w:b/>
                          <w:color w:val="EE0000"/>
                          <w:sz w:val="36"/>
                          <w:szCs w:val="36"/>
                          <w:u w:val="single"/>
                        </w:rPr>
                        <w:t>š</w:t>
                      </w:r>
                      <w:r w:rsidR="009617DE" w:rsidRPr="00D10865">
                        <w:rPr>
                          <w:rFonts w:ascii="Franklin Gothic Demi Cond" w:hAnsi="Franklin Gothic Demi Cond" w:cs="Times New Roman"/>
                          <w:b/>
                          <w:color w:val="EE0000"/>
                          <w:sz w:val="36"/>
                          <w:szCs w:val="36"/>
                          <w:u w:val="single"/>
                        </w:rPr>
                        <w:t>koln</w:t>
                      </w:r>
                      <w:r w:rsidR="009617DE" w:rsidRPr="00D10865">
                        <w:rPr>
                          <w:rFonts w:ascii="Franklin Gothic Demi Cond" w:hAnsi="Franklin Gothic Demi Cond" w:cs="Bodoni MT Black"/>
                          <w:b/>
                          <w:color w:val="EE0000"/>
                          <w:sz w:val="36"/>
                          <w:szCs w:val="36"/>
                          <w:u w:val="single"/>
                        </w:rPr>
                        <w:t>í</w:t>
                      </w:r>
                      <w:r w:rsidR="009617DE" w:rsidRPr="00D10865">
                        <w:rPr>
                          <w:rFonts w:ascii="Franklin Gothic Demi Cond" w:hAnsi="Franklin Gothic Demi Cond" w:cs="Times New Roman"/>
                          <w:b/>
                          <w:color w:val="EE0000"/>
                          <w:sz w:val="36"/>
                          <w:szCs w:val="36"/>
                          <w:u w:val="single"/>
                        </w:rPr>
                        <w:t>ho</w:t>
                      </w:r>
                      <w:r w:rsidR="009617DE" w:rsidRPr="00C47D95"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 xml:space="preserve"> v</w:t>
                      </w:r>
                      <w:r w:rsidR="009617DE" w:rsidRPr="00C47D95">
                        <w:rPr>
                          <w:rFonts w:ascii="Franklin Gothic Demi Cond" w:hAnsi="Franklin Gothic Demi Cond" w:cs="Cambria"/>
                          <w:b/>
                          <w:sz w:val="36"/>
                          <w:szCs w:val="36"/>
                          <w:u w:val="single"/>
                        </w:rPr>
                        <w:t>ě</w:t>
                      </w:r>
                      <w:r w:rsidR="009617DE" w:rsidRPr="00C47D95"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>ku</w:t>
                      </w:r>
                      <w:r w:rsidR="00845AE5" w:rsidRPr="00C47D95"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>z</w:t>
                      </w:r>
                      <w:r w:rsidR="00845AE5" w:rsidRPr="00C47D95"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 xml:space="preserve"> MŠ </w:t>
                      </w:r>
                      <w:r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>v</w:t>
                      </w:r>
                      <w:r w:rsidR="00845AE5" w:rsidRPr="00C47D95">
                        <w:rPr>
                          <w:rFonts w:ascii="Franklin Gothic Demi Cond" w:hAnsi="Franklin Gothic Demi Cond" w:cs="Times New Roman"/>
                          <w:b/>
                          <w:sz w:val="36"/>
                          <w:szCs w:val="36"/>
                          <w:u w:val="single"/>
                        </w:rPr>
                        <w:t> Sokolově</w:t>
                      </w:r>
                      <w:r w:rsidR="009617DE" w:rsidRPr="00651584">
                        <w:rPr>
                          <w:rFonts w:ascii="Franklin Gothic Demi Cond" w:hAnsi="Franklin Gothic Demi Cond" w:cs="Times New Roman"/>
                          <w:sz w:val="36"/>
                          <w:szCs w:val="36"/>
                        </w:rPr>
                        <w:t>, jehož zam</w:t>
                      </w:r>
                      <w:r w:rsidR="009617DE" w:rsidRPr="00651584">
                        <w:rPr>
                          <w:rFonts w:ascii="Franklin Gothic Demi Cond" w:hAnsi="Franklin Gothic Demi Cond" w:cs="Cambria"/>
                          <w:sz w:val="36"/>
                          <w:szCs w:val="36"/>
                        </w:rPr>
                        <w:t>ěř</w:t>
                      </w:r>
                      <w:r w:rsidR="009617DE" w:rsidRPr="00651584">
                        <w:rPr>
                          <w:rFonts w:ascii="Franklin Gothic Demi Cond" w:hAnsi="Franklin Gothic Demi Cond" w:cs="Times New Roman"/>
                          <w:sz w:val="36"/>
                          <w:szCs w:val="36"/>
                        </w:rPr>
                        <w:t>en</w:t>
                      </w:r>
                      <w:r w:rsidR="009617DE" w:rsidRPr="00651584">
                        <w:rPr>
                          <w:rFonts w:ascii="Franklin Gothic Demi Cond" w:hAnsi="Franklin Gothic Demi Cond" w:cs="Bodoni MT Black"/>
                          <w:sz w:val="36"/>
                          <w:szCs w:val="36"/>
                        </w:rPr>
                        <w:t>í</w:t>
                      </w:r>
                      <w:r w:rsidR="009617DE" w:rsidRPr="00651584">
                        <w:rPr>
                          <w:rFonts w:ascii="Franklin Gothic Demi Cond" w:hAnsi="Franklin Gothic Demi Cond" w:cs="Times New Roman"/>
                          <w:sz w:val="36"/>
                          <w:szCs w:val="36"/>
                        </w:rPr>
                        <w:t xml:space="preserve">m bude </w:t>
                      </w:r>
                      <w:r w:rsidR="000A1CD3"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>p</w:t>
                      </w:r>
                      <w:r w:rsidR="000A1CD3" w:rsidRPr="000A1CD3"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>omáh</w:t>
                      </w:r>
                      <w:r w:rsidR="000A1CD3"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>at</w:t>
                      </w:r>
                      <w:r w:rsidR="000A1CD3" w:rsidRPr="000A1CD3"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dětem rozvíjet řeč, </w:t>
                      </w:r>
                      <w:r w:rsidR="00554CA9"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mít </w:t>
                      </w:r>
                      <w:r w:rsidR="000A1CD3" w:rsidRPr="000A1CD3"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správnou výslovnost </w:t>
                      </w:r>
                    </w:p>
                    <w:p w14:paraId="6ED18462" w14:textId="55195970" w:rsidR="000A1CD3" w:rsidRDefault="000A1CD3" w:rsidP="000A1CD3">
                      <w:pPr>
                        <w:spacing w:line="360" w:lineRule="auto"/>
                        <w:jc w:val="center"/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0A1CD3"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t>i sebejistotu v komunikaci.</w:t>
                      </w:r>
                      <w:r w:rsidRPr="000A1CD3">
                        <w:rPr>
                          <w:rFonts w:ascii="Franklin Gothic Demi Cond" w:hAnsi="Franklin Gothic Demi Cond" w:cs="Times New Roman"/>
                          <w:b/>
                          <w:bCs/>
                          <w:sz w:val="36"/>
                          <w:szCs w:val="36"/>
                          <w:u w:val="single"/>
                        </w:rPr>
                        <w:br/>
                        <w:t>Každé dítě může najít svůj hlas — krok za krokem, hravě a bez stresu.</w:t>
                      </w:r>
                    </w:p>
                    <w:p w14:paraId="7099F386" w14:textId="2AADF660" w:rsidR="009617DE" w:rsidRPr="00845AE5" w:rsidRDefault="009617DE" w:rsidP="000A1CD3">
                      <w:pPr>
                        <w:spacing w:line="360" w:lineRule="auto"/>
                        <w:jc w:val="right"/>
                        <w:rPr>
                          <w:rFonts w:ascii="Franklin Gothic Demi Cond" w:hAnsi="Franklin Gothic Demi Cond" w:cs="Times New Roman"/>
                        </w:rPr>
                      </w:pPr>
                      <w:r w:rsidRPr="002271D1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 xml:space="preserve">(kapacita </w:t>
                      </w:r>
                      <w:r w:rsidR="00845AE5" w:rsidRPr="002271D1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 xml:space="preserve">je </w:t>
                      </w:r>
                      <w:r w:rsidRPr="002271D1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>omezena).</w:t>
                      </w:r>
                    </w:p>
                    <w:p w14:paraId="5D204600" w14:textId="77777777" w:rsidR="00845AE5" w:rsidRDefault="00845AE5" w:rsidP="009617DE">
                      <w:pPr>
                        <w:spacing w:line="360" w:lineRule="auto"/>
                        <w:jc w:val="center"/>
                        <w:rPr>
                          <w:rFonts w:ascii="Franklin Gothic Demi Cond" w:hAnsi="Franklin Gothic Demi Cond" w:cs="Times New Roman"/>
                          <w:sz w:val="36"/>
                          <w:szCs w:val="36"/>
                        </w:rPr>
                      </w:pPr>
                    </w:p>
                    <w:p w14:paraId="3A2A649D" w14:textId="77777777" w:rsidR="00845AE5" w:rsidRDefault="00845AE5" w:rsidP="009617DE">
                      <w:pPr>
                        <w:spacing w:line="360" w:lineRule="auto"/>
                        <w:jc w:val="center"/>
                        <w:rPr>
                          <w:rFonts w:ascii="Franklin Gothic Demi Cond" w:hAnsi="Franklin Gothic Demi Cond" w:cs="Times New Roman"/>
                          <w:sz w:val="36"/>
                          <w:szCs w:val="36"/>
                        </w:rPr>
                      </w:pPr>
                    </w:p>
                    <w:p w14:paraId="0762A31F" w14:textId="77777777" w:rsidR="00845AE5" w:rsidRPr="00651584" w:rsidRDefault="00845AE5" w:rsidP="009617DE">
                      <w:pPr>
                        <w:spacing w:line="360" w:lineRule="auto"/>
                        <w:jc w:val="center"/>
                        <w:rPr>
                          <w:rFonts w:ascii="Franklin Gothic Demi Cond" w:hAnsi="Franklin Gothic Demi Cond" w:cs="Times New Roman"/>
                          <w:sz w:val="36"/>
                          <w:szCs w:val="36"/>
                        </w:rPr>
                      </w:pPr>
                    </w:p>
                    <w:p w14:paraId="6E1885B2" w14:textId="77777777" w:rsidR="009617DE" w:rsidRDefault="009617DE"/>
                  </w:txbxContent>
                </v:textbox>
              </v:shape>
            </w:pict>
          </mc:Fallback>
        </mc:AlternateContent>
      </w:r>
    </w:p>
    <w:p w14:paraId="03F6CF68" w14:textId="6D24110B" w:rsidR="00217574" w:rsidRDefault="00D21E17" w:rsidP="00D21E17">
      <w:pPr>
        <w:tabs>
          <w:tab w:val="left" w:pos="9456"/>
        </w:tabs>
        <w:jc w:val="both"/>
        <w:rPr>
          <w:rFonts w:ascii="Franklin Gothic Demi Cond" w:hAnsi="Franklin Gothic Demi Cond" w:cs="Times New Roman"/>
          <w:b/>
          <w:sz w:val="36"/>
          <w:szCs w:val="36"/>
        </w:rPr>
      </w:pPr>
      <w:r>
        <w:rPr>
          <w:rFonts w:ascii="Franklin Gothic Demi Cond" w:hAnsi="Franklin Gothic Demi Cond" w:cs="Times New Roman"/>
          <w:b/>
          <w:sz w:val="36"/>
          <w:szCs w:val="36"/>
        </w:rPr>
        <w:tab/>
      </w:r>
    </w:p>
    <w:p w14:paraId="6D0533AE" w14:textId="4F172208" w:rsidR="008D42FA" w:rsidRDefault="00D21E17" w:rsidP="00D21E17">
      <w:pPr>
        <w:tabs>
          <w:tab w:val="center" w:pos="5244"/>
          <w:tab w:val="left" w:pos="9432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617DE" w:rsidRPr="009617DE">
        <w:rPr>
          <w:rFonts w:ascii="Franklin Gothic Demi Cond" w:hAnsi="Franklin Gothic Demi Cond" w:cs="Times New Roman"/>
          <w:b/>
          <w:noProof/>
          <w:color w:val="FF0000"/>
          <w:sz w:val="32"/>
          <w:szCs w:val="32"/>
          <w:lang w:eastAsia="cs-CZ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D1C344" wp14:editId="3921C45C">
                <wp:simplePos x="0" y="0"/>
                <wp:positionH relativeFrom="column">
                  <wp:posOffset>135255</wp:posOffset>
                </wp:positionH>
                <wp:positionV relativeFrom="paragraph">
                  <wp:posOffset>2563495</wp:posOffset>
                </wp:positionV>
                <wp:extent cx="6695440" cy="3192780"/>
                <wp:effectExtent l="0" t="0" r="0" b="0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5440" cy="319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B37CC" w14:textId="79B11D72" w:rsidR="00197D48" w:rsidRDefault="009617DE" w:rsidP="00197D48">
                            <w:pPr>
                              <w:spacing w:line="360" w:lineRule="auto"/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</w:pPr>
                            <w:r w:rsidRPr="00651584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>V případě zájmu se obracejte</w:t>
                            </w:r>
                            <w:r w:rsidR="00B87C84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 xml:space="preserve">na </w:t>
                            </w:r>
                            <w:r w:rsidR="00197D48" w:rsidRPr="00D21E17">
                              <w:rPr>
                                <w:rFonts w:ascii="Franklin Gothic Demi Cond" w:hAnsi="Franklin Gothic Demi Cond" w:cs="Times New Roman"/>
                                <w:color w:val="4472C4" w:themeColor="accent5"/>
                                <w:sz w:val="24"/>
                                <w:szCs w:val="24"/>
                              </w:rPr>
                              <w:t>p. uč. Lenku Holubovou</w:t>
                            </w:r>
                            <w:r w:rsidR="00D10865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 xml:space="preserve">, nebo </w:t>
                            </w:r>
                            <w:r w:rsidRPr="00651584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 xml:space="preserve">na </w:t>
                            </w:r>
                            <w:hyperlink r:id="rId8" w:history="1">
                              <w:r w:rsidR="000A1CD3" w:rsidRPr="00F0292F">
                                <w:rPr>
                                  <w:rStyle w:val="Hypertextovodkaz"/>
                                  <w:rFonts w:ascii="Franklin Gothic Demi Cond" w:hAnsi="Franklin Gothic Demi Cond" w:cs="Times New Roman"/>
                                  <w:sz w:val="24"/>
                                  <w:szCs w:val="24"/>
                                </w:rPr>
                                <w:t>lucie.kottova@ddmsokolov.cz</w:t>
                              </w:r>
                            </w:hyperlink>
                            <w:r w:rsidR="00B87C84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A1CD3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>zástupkyně</w:t>
                            </w:r>
                            <w:r w:rsidRPr="00651584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7D48"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  <w:t>DDM.</w:t>
                            </w:r>
                          </w:p>
                          <w:p w14:paraId="1AC39660" w14:textId="29C0DCAD" w:rsidR="00197D48" w:rsidRDefault="00197D48" w:rsidP="00197D48">
                            <w:pPr>
                              <w:spacing w:line="360" w:lineRule="auto"/>
                              <w:rPr>
                                <w:rFonts w:ascii="Franklin Gothic Demi Cond" w:hAnsi="Franklin Gothic Demi Cond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klin Gothic Demi Cond" w:hAnsi="Franklin Gothic Demi Cond" w:cs="Times New Roman"/>
                                <w:color w:val="FF0000"/>
                                <w:sz w:val="24"/>
                                <w:szCs w:val="24"/>
                              </w:rPr>
                              <w:t>POSTUP PRO PŘIHLAŠOVÁNÍ JE POPSÁN NA WEBOVKÁCH DDM:</w:t>
                            </w:r>
                          </w:p>
                          <w:p w14:paraId="66DE9769" w14:textId="2DD03A0D" w:rsidR="00197D48" w:rsidRDefault="00197D48" w:rsidP="00197D48">
                            <w:pPr>
                              <w:spacing w:line="360" w:lineRule="auto"/>
                            </w:pPr>
                            <w:hyperlink r:id="rId9" w:tgtFrame="_blank" w:history="1">
                              <w:r>
                                <w:rPr>
                                  <w:rStyle w:val="Hypertextovodkaz"/>
                                  <w:rFonts w:ascii="Arial" w:hAnsi="Arial" w:cs="Arial"/>
                                  <w:color w:val="467886"/>
                                  <w:shd w:val="clear" w:color="auto" w:fill="FFFFFF"/>
                                </w:rPr>
                                <w:t>https://www.ddmsokolov.cz/hlavni-udalosti/331-postup-pro-prihlasovani-do-zajmovych-utvaru-na-tabory-a-na-akce</w:t>
                              </w:r>
                            </w:hyperlink>
                          </w:p>
                          <w:p w14:paraId="4FF139BE" w14:textId="77777777" w:rsidR="00197D48" w:rsidRDefault="00197D48" w:rsidP="00197D48">
                            <w:pPr>
                              <w:pStyle w:val="-wm-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339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>Blíže:</w:t>
                            </w:r>
                          </w:p>
                          <w:p w14:paraId="744102EA" w14:textId="77777777" w:rsidR="00197D48" w:rsidRDefault="00197D48" w:rsidP="00197D48">
                            <w:pPr>
                              <w:pStyle w:val="-wm-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339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>Jak se nejprve zaregistrovat?</w:t>
                            </w:r>
                          </w:p>
                          <w:p w14:paraId="7D19C37D" w14:textId="77777777" w:rsidR="00197D48" w:rsidRDefault="00197D48" w:rsidP="00197D48">
                            <w:pPr>
                              <w:pStyle w:val="-wm-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339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>1. KROK samotná registrace přes klientské centrum na webových stránkách </w:t>
                            </w:r>
                            <w:hyperlink r:id="rId10" w:tgtFrame="_blank" w:history="1">
                              <w:r>
                                <w:rPr>
                                  <w:rStyle w:val="Hypertextovodkaz"/>
                                  <w:rFonts w:ascii="Arial" w:hAnsi="Arial" w:cs="Arial"/>
                                  <w:color w:val="467886"/>
                                </w:rPr>
                                <w:t>https://www.ddmsokolov.cz/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>, </w:t>
                            </w:r>
                            <w:hyperlink r:id="rId11" w:tgtFrame="_blank" w:history="1">
                              <w:r>
                                <w:rPr>
                                  <w:rStyle w:val="Hypertextovodkaz"/>
                                  <w:rFonts w:ascii="Arial" w:hAnsi="Arial" w:cs="Arial"/>
                                  <w:color w:val="467886"/>
                                </w:rPr>
                                <w:t>https://ddmsokolov.iddm.cz/prihlaseni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>  </w:t>
                            </w:r>
                          </w:p>
                          <w:p w14:paraId="606D959C" w14:textId="5E0E6B9D" w:rsidR="00197D48" w:rsidRDefault="00197D48" w:rsidP="00197D48">
                            <w:pPr>
                              <w:pStyle w:val="-wm-msonormal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339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> 2. KROK vybrat si v nabídce </w:t>
                            </w:r>
                            <w:hyperlink r:id="rId12" w:tgtFrame="_blank" w:history="1">
                              <w:r>
                                <w:rPr>
                                  <w:rStyle w:val="Hypertextovodkaz"/>
                                  <w:rFonts w:ascii="Arial" w:hAnsi="Arial" w:cs="Arial"/>
                                  <w:color w:val="467886"/>
                                </w:rPr>
                                <w:t>https://www.ddmsokolov.cz/zajmove-utvary-informace-k-zajmovym-utvarum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 xml:space="preserve">   a dítě přihlásit do kroužku </w:t>
                            </w:r>
                            <w:r w:rsidR="00D21E17">
                              <w:rPr>
                                <w:rFonts w:ascii="Arial" w:hAnsi="Arial" w:cs="Arial"/>
                                <w:color w:val="003399"/>
                              </w:rPr>
                              <w:t>(v</w:t>
                            </w:r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 xml:space="preserve"> názvu či v popisu kroužku je uvedena MŠ / </w:t>
                            </w:r>
                            <w:r w:rsidR="00D21E17">
                              <w:rPr>
                                <w:rFonts w:ascii="Arial" w:hAnsi="Arial" w:cs="Arial"/>
                                <w:color w:val="003399"/>
                              </w:rPr>
                              <w:t>ZŠ a</w:t>
                            </w:r>
                            <w:r>
                              <w:rPr>
                                <w:rFonts w:ascii="Arial" w:hAnsi="Arial" w:cs="Arial"/>
                                <w:color w:val="003399"/>
                              </w:rPr>
                              <w:t xml:space="preserve"> všechny skupiny jsou uzavřeny, tudíž nemělo by nám cizí dítě zvenčí proniknout do MŠ/ZŠ)</w:t>
                            </w:r>
                          </w:p>
                          <w:p w14:paraId="284FDC9E" w14:textId="77777777" w:rsidR="00197D48" w:rsidRDefault="00197D48" w:rsidP="00197D48">
                            <w:pPr>
                              <w:spacing w:line="360" w:lineRule="auto"/>
                            </w:pPr>
                          </w:p>
                          <w:p w14:paraId="2A56C587" w14:textId="77777777" w:rsidR="00197D48" w:rsidRDefault="00197D48" w:rsidP="00197D48">
                            <w:pPr>
                              <w:spacing w:line="360" w:lineRule="auto"/>
                              <w:rPr>
                                <w:rFonts w:ascii="Franklin Gothic Demi Cond" w:hAnsi="Franklin Gothic Demi Cond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AEE0E3B" w14:textId="77777777" w:rsidR="00197D48" w:rsidRPr="00197D48" w:rsidRDefault="00197D48" w:rsidP="00197D48">
                            <w:pPr>
                              <w:spacing w:line="360" w:lineRule="auto"/>
                              <w:rPr>
                                <w:rFonts w:ascii="Franklin Gothic Demi Cond" w:hAnsi="Franklin Gothic Demi Cond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1F6383EC" w14:textId="55B0C1AE" w:rsidR="009617DE" w:rsidRPr="00651584" w:rsidRDefault="009617DE" w:rsidP="009617DE">
                            <w:pPr>
                              <w:spacing w:line="360" w:lineRule="auto"/>
                              <w:jc w:val="center"/>
                              <w:rPr>
                                <w:rFonts w:ascii="Franklin Gothic Demi Cond" w:hAnsi="Franklin Gothic Demi Cond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1C344" id="_x0000_s1028" type="#_x0000_t202" style="position:absolute;margin-left:10.65pt;margin-top:201.85pt;width:527.2pt;height:251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" filled="f" stroked="f">
                <v:textbox>
                  <w:txbxContent>
                    <w:p w14:paraId="09DB37CC" w14:textId="79B11D72" w:rsidR="00197D48" w:rsidRDefault="009617DE" w:rsidP="00197D48">
                      <w:pPr>
                        <w:spacing w:line="360" w:lineRule="auto"/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</w:pPr>
                      <w:r w:rsidRPr="00651584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>V případě zájmu se obracejte</w:t>
                      </w:r>
                      <w:r w:rsidR="00B87C84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 xml:space="preserve"> </w:t>
                      </w:r>
                      <w:r w:rsidR="00D10865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 xml:space="preserve">na </w:t>
                      </w:r>
                      <w:r w:rsidR="00197D48" w:rsidRPr="00D21E17">
                        <w:rPr>
                          <w:rFonts w:ascii="Franklin Gothic Demi Cond" w:hAnsi="Franklin Gothic Demi Cond" w:cs="Times New Roman"/>
                          <w:color w:val="4472C4" w:themeColor="accent5"/>
                          <w:sz w:val="24"/>
                          <w:szCs w:val="24"/>
                        </w:rPr>
                        <w:t>p. uč. Lenku Holubovou</w:t>
                      </w:r>
                      <w:r w:rsidR="00D10865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 xml:space="preserve">, nebo </w:t>
                      </w:r>
                      <w:r w:rsidRPr="00651584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 xml:space="preserve">na </w:t>
                      </w:r>
                      <w:hyperlink r:id="rId13" w:history="1">
                        <w:r w:rsidR="000A1CD3" w:rsidRPr="00F0292F">
                          <w:rPr>
                            <w:rStyle w:val="Hypertextovodkaz"/>
                            <w:rFonts w:ascii="Franklin Gothic Demi Cond" w:hAnsi="Franklin Gothic Demi Cond" w:cs="Times New Roman"/>
                            <w:sz w:val="24"/>
                            <w:szCs w:val="24"/>
                          </w:rPr>
                          <w:t>lucie.kottova@ddmsokolov.cz</w:t>
                        </w:r>
                      </w:hyperlink>
                      <w:r w:rsidR="00B87C84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 xml:space="preserve">, </w:t>
                      </w:r>
                      <w:r w:rsidR="000A1CD3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>zástupkyně</w:t>
                      </w:r>
                      <w:r w:rsidRPr="00651584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 xml:space="preserve"> </w:t>
                      </w:r>
                      <w:r w:rsidR="00197D48"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  <w:t>DDM.</w:t>
                      </w:r>
                    </w:p>
                    <w:p w14:paraId="1AC39660" w14:textId="29C0DCAD" w:rsidR="00197D48" w:rsidRDefault="00197D48" w:rsidP="00197D48">
                      <w:pPr>
                        <w:spacing w:line="360" w:lineRule="auto"/>
                        <w:rPr>
                          <w:rFonts w:ascii="Franklin Gothic Demi Cond" w:hAnsi="Franklin Gothic Demi Cond" w:cs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Franklin Gothic Demi Cond" w:hAnsi="Franklin Gothic Demi Cond" w:cs="Times New Roman"/>
                          <w:color w:val="FF0000"/>
                          <w:sz w:val="24"/>
                          <w:szCs w:val="24"/>
                        </w:rPr>
                        <w:t>POSTUP PRO PŘIHLAŠOVÁNÍ JE POPSÁN NA WEBOVKÁCH DDM:</w:t>
                      </w:r>
                    </w:p>
                    <w:p w14:paraId="66DE9769" w14:textId="2DD03A0D" w:rsidR="00197D48" w:rsidRDefault="00197D48" w:rsidP="00197D48">
                      <w:pPr>
                        <w:spacing w:line="360" w:lineRule="auto"/>
                      </w:pPr>
                      <w:hyperlink r:id="rId14" w:tgtFrame="_blank" w:history="1">
                        <w:r>
                          <w:rPr>
                            <w:rStyle w:val="Hypertextovodkaz"/>
                            <w:rFonts w:ascii="Arial" w:hAnsi="Arial" w:cs="Arial"/>
                            <w:color w:val="467886"/>
                            <w:shd w:val="clear" w:color="auto" w:fill="FFFFFF"/>
                          </w:rPr>
                          <w:t>https://www.ddmsokolov.cz/hlavni-udalosti/331-postup-pro-prihlasovani-do-zajmovych-utvaru-na-tabory-a-na-akce</w:t>
                        </w:r>
                      </w:hyperlink>
                    </w:p>
                    <w:p w14:paraId="4FF139BE" w14:textId="77777777" w:rsidR="00197D48" w:rsidRDefault="00197D48" w:rsidP="00197D48">
                      <w:pPr>
                        <w:pStyle w:val="-wm-msonormal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3399"/>
                        </w:rPr>
                      </w:pPr>
                      <w:r>
                        <w:rPr>
                          <w:rFonts w:ascii="Arial" w:hAnsi="Arial" w:cs="Arial"/>
                          <w:color w:val="003399"/>
                        </w:rPr>
                        <w:t>Blíže:</w:t>
                      </w:r>
                    </w:p>
                    <w:p w14:paraId="744102EA" w14:textId="77777777" w:rsidR="00197D48" w:rsidRDefault="00197D48" w:rsidP="00197D48">
                      <w:pPr>
                        <w:pStyle w:val="-wm-msonormal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3399"/>
                        </w:rPr>
                      </w:pPr>
                      <w:r>
                        <w:rPr>
                          <w:rFonts w:ascii="Arial" w:hAnsi="Arial" w:cs="Arial"/>
                          <w:color w:val="003399"/>
                        </w:rPr>
                        <w:t>Jak se nejprve zaregistrovat?</w:t>
                      </w:r>
                    </w:p>
                    <w:p w14:paraId="7D19C37D" w14:textId="77777777" w:rsidR="00197D48" w:rsidRDefault="00197D48" w:rsidP="00197D48">
                      <w:pPr>
                        <w:pStyle w:val="-wm-msonormal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3399"/>
                        </w:rPr>
                      </w:pPr>
                      <w:r>
                        <w:rPr>
                          <w:rFonts w:ascii="Arial" w:hAnsi="Arial" w:cs="Arial"/>
                          <w:color w:val="003399"/>
                        </w:rPr>
                        <w:t>1. KROK samotná registrace přes klientské centrum na webových stránkách </w:t>
                      </w:r>
                      <w:hyperlink r:id="rId15" w:tgtFrame="_blank" w:history="1">
                        <w:r>
                          <w:rPr>
                            <w:rStyle w:val="Hypertextovodkaz"/>
                            <w:rFonts w:ascii="Arial" w:hAnsi="Arial" w:cs="Arial"/>
                            <w:color w:val="467886"/>
                          </w:rPr>
                          <w:t>https://www.ddmsokolov.cz/</w:t>
                        </w:r>
                      </w:hyperlink>
                      <w:r>
                        <w:rPr>
                          <w:rFonts w:ascii="Arial" w:hAnsi="Arial" w:cs="Arial"/>
                          <w:color w:val="003399"/>
                        </w:rPr>
                        <w:t>, </w:t>
                      </w:r>
                      <w:hyperlink r:id="rId16" w:tgtFrame="_blank" w:history="1">
                        <w:r>
                          <w:rPr>
                            <w:rStyle w:val="Hypertextovodkaz"/>
                            <w:rFonts w:ascii="Arial" w:hAnsi="Arial" w:cs="Arial"/>
                            <w:color w:val="467886"/>
                          </w:rPr>
                          <w:t>https://ddmsokolov.iddm.cz/prihlaseni</w:t>
                        </w:r>
                      </w:hyperlink>
                      <w:r>
                        <w:rPr>
                          <w:rFonts w:ascii="Arial" w:hAnsi="Arial" w:cs="Arial"/>
                          <w:color w:val="003399"/>
                        </w:rPr>
                        <w:t>  </w:t>
                      </w:r>
                    </w:p>
                    <w:p w14:paraId="606D959C" w14:textId="5E0E6B9D" w:rsidR="00197D48" w:rsidRDefault="00197D48" w:rsidP="00197D48">
                      <w:pPr>
                        <w:pStyle w:val="-wm-msonormal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3399"/>
                        </w:rPr>
                      </w:pPr>
                      <w:r>
                        <w:rPr>
                          <w:rFonts w:ascii="Arial" w:hAnsi="Arial" w:cs="Arial"/>
                          <w:color w:val="003399"/>
                        </w:rPr>
                        <w:t> 2. KROK vybrat si v nabídce </w:t>
                      </w:r>
                      <w:hyperlink r:id="rId17" w:tgtFrame="_blank" w:history="1">
                        <w:r>
                          <w:rPr>
                            <w:rStyle w:val="Hypertextovodkaz"/>
                            <w:rFonts w:ascii="Arial" w:hAnsi="Arial" w:cs="Arial"/>
                            <w:color w:val="467886"/>
                          </w:rPr>
                          <w:t>https://www.ddmsokolov.cz/zajmove-utvary-informace-k-zajmovym-utvarum</w:t>
                        </w:r>
                      </w:hyperlink>
                      <w:r>
                        <w:rPr>
                          <w:rFonts w:ascii="Arial" w:hAnsi="Arial" w:cs="Arial"/>
                          <w:color w:val="003399"/>
                        </w:rPr>
                        <w:t xml:space="preserve">   a dítě přihlásit do kroužku </w:t>
                      </w:r>
                      <w:r w:rsidR="00D21E17">
                        <w:rPr>
                          <w:rFonts w:ascii="Arial" w:hAnsi="Arial" w:cs="Arial"/>
                          <w:color w:val="003399"/>
                        </w:rPr>
                        <w:t>(v</w:t>
                      </w:r>
                      <w:r>
                        <w:rPr>
                          <w:rFonts w:ascii="Arial" w:hAnsi="Arial" w:cs="Arial"/>
                          <w:color w:val="003399"/>
                        </w:rPr>
                        <w:t xml:space="preserve"> názvu či v popisu kroužku je uvedena MŠ / </w:t>
                      </w:r>
                      <w:r w:rsidR="00D21E17">
                        <w:rPr>
                          <w:rFonts w:ascii="Arial" w:hAnsi="Arial" w:cs="Arial"/>
                          <w:color w:val="003399"/>
                        </w:rPr>
                        <w:t>ZŠ a</w:t>
                      </w:r>
                      <w:r>
                        <w:rPr>
                          <w:rFonts w:ascii="Arial" w:hAnsi="Arial" w:cs="Arial"/>
                          <w:color w:val="003399"/>
                        </w:rPr>
                        <w:t xml:space="preserve"> všechny skupiny jsou uzavřeny, tudíž nemělo by nám cizí dítě zvenčí proniknout do MŠ/ZŠ)</w:t>
                      </w:r>
                    </w:p>
                    <w:p w14:paraId="284FDC9E" w14:textId="77777777" w:rsidR="00197D48" w:rsidRDefault="00197D48" w:rsidP="00197D48">
                      <w:pPr>
                        <w:spacing w:line="360" w:lineRule="auto"/>
                      </w:pPr>
                    </w:p>
                    <w:p w14:paraId="2A56C587" w14:textId="77777777" w:rsidR="00197D48" w:rsidRDefault="00197D48" w:rsidP="00197D48">
                      <w:pPr>
                        <w:spacing w:line="360" w:lineRule="auto"/>
                        <w:rPr>
                          <w:rFonts w:ascii="Franklin Gothic Demi Cond" w:hAnsi="Franklin Gothic Demi Cond" w:cs="Times New Roman"/>
                          <w:color w:val="FF0000"/>
                          <w:sz w:val="24"/>
                          <w:szCs w:val="24"/>
                        </w:rPr>
                      </w:pPr>
                    </w:p>
                    <w:p w14:paraId="1AEE0E3B" w14:textId="77777777" w:rsidR="00197D48" w:rsidRPr="00197D48" w:rsidRDefault="00197D48" w:rsidP="00197D48">
                      <w:pPr>
                        <w:spacing w:line="360" w:lineRule="auto"/>
                        <w:rPr>
                          <w:rFonts w:ascii="Franklin Gothic Demi Cond" w:hAnsi="Franklin Gothic Demi Cond" w:cs="Times New Roman"/>
                          <w:color w:val="FF0000"/>
                          <w:sz w:val="24"/>
                          <w:szCs w:val="24"/>
                        </w:rPr>
                      </w:pPr>
                    </w:p>
                    <w:p w14:paraId="1F6383EC" w14:textId="55B0C1AE" w:rsidR="009617DE" w:rsidRPr="00651584" w:rsidRDefault="009617DE" w:rsidP="009617DE">
                      <w:pPr>
                        <w:spacing w:line="360" w:lineRule="auto"/>
                        <w:jc w:val="center"/>
                        <w:rPr>
                          <w:rFonts w:ascii="Franklin Gothic Demi Cond" w:hAnsi="Franklin Gothic Demi Cond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581756E" w14:textId="21D4EDF5" w:rsidR="00D21E17" w:rsidRPr="00D21E17" w:rsidRDefault="00D21E17" w:rsidP="00D21E17">
      <w:pPr>
        <w:rPr>
          <w:rFonts w:ascii="Times New Roman" w:hAnsi="Times New Roman" w:cs="Times New Roman"/>
          <w:sz w:val="24"/>
          <w:szCs w:val="24"/>
        </w:rPr>
      </w:pPr>
    </w:p>
    <w:p w14:paraId="00B99192" w14:textId="6A123F0A" w:rsidR="00D21E17" w:rsidRPr="00D21E17" w:rsidRDefault="00D21E17" w:rsidP="00D21E17">
      <w:pPr>
        <w:rPr>
          <w:rFonts w:ascii="Times New Roman" w:hAnsi="Times New Roman" w:cs="Times New Roman"/>
          <w:sz w:val="24"/>
          <w:szCs w:val="24"/>
        </w:rPr>
      </w:pPr>
    </w:p>
    <w:p w14:paraId="59095AE5" w14:textId="56F0D696" w:rsidR="00D21E17" w:rsidRPr="00D21E17" w:rsidRDefault="00D21E17" w:rsidP="00D21E17">
      <w:pPr>
        <w:rPr>
          <w:rFonts w:ascii="Times New Roman" w:hAnsi="Times New Roman" w:cs="Times New Roman"/>
          <w:sz w:val="24"/>
          <w:szCs w:val="24"/>
        </w:rPr>
      </w:pPr>
    </w:p>
    <w:p w14:paraId="706518B3" w14:textId="71716D8E" w:rsidR="00D21E17" w:rsidRPr="00D21E17" w:rsidRDefault="00D21E17" w:rsidP="00D21E17">
      <w:pPr>
        <w:rPr>
          <w:rFonts w:ascii="Times New Roman" w:hAnsi="Times New Roman" w:cs="Times New Roman"/>
          <w:sz w:val="24"/>
          <w:szCs w:val="24"/>
        </w:rPr>
      </w:pPr>
    </w:p>
    <w:p w14:paraId="2784DB65" w14:textId="2EE18071" w:rsidR="00D21E17" w:rsidRPr="00D21E17" w:rsidRDefault="00D21E17" w:rsidP="00D21E17">
      <w:pPr>
        <w:rPr>
          <w:rFonts w:ascii="Times New Roman" w:hAnsi="Times New Roman" w:cs="Times New Roman"/>
          <w:sz w:val="24"/>
          <w:szCs w:val="24"/>
        </w:rPr>
      </w:pPr>
    </w:p>
    <w:p w14:paraId="6E90D73F" w14:textId="459E6E1E" w:rsidR="00D21E17" w:rsidRDefault="00D21E17" w:rsidP="00D21E17">
      <w:pPr>
        <w:rPr>
          <w:rFonts w:ascii="Times New Roman" w:hAnsi="Times New Roman" w:cs="Times New Roman"/>
          <w:b/>
          <w:sz w:val="24"/>
          <w:szCs w:val="24"/>
        </w:rPr>
      </w:pPr>
    </w:p>
    <w:p w14:paraId="69F353D5" w14:textId="50FDEFE6" w:rsidR="00D21E17" w:rsidRPr="00D21E17" w:rsidRDefault="00D21E17" w:rsidP="00D21E17">
      <w:pPr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Franklin Gothic Demi Cond" w:hAnsi="Franklin Gothic Demi Cond" w:cs="Times New Roman"/>
          <w:b/>
          <w:sz w:val="36"/>
          <w:szCs w:val="36"/>
        </w:rPr>
        <w:t>u Vás v MŠ PIONÝRŮ – PONDĚLÍ OD 15:30-16:30 HOD.</w:t>
      </w:r>
      <w:r w:rsidR="00AA4ED4">
        <w:rPr>
          <w:rFonts w:ascii="Franklin Gothic Demi Cond" w:hAnsi="Franklin Gothic Demi Cond" w:cs="Times New Roman"/>
          <w:b/>
          <w:sz w:val="36"/>
          <w:szCs w:val="36"/>
        </w:rPr>
        <w:t xml:space="preserve"> </w:t>
      </w:r>
    </w:p>
    <w:sectPr w:rsidR="00D21E17" w:rsidRPr="00D21E17" w:rsidSect="000F6CD0">
      <w:pgSz w:w="11906" w:h="16838" w:code="9"/>
      <w:pgMar w:top="851" w:right="851" w:bottom="141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AE4B" w14:textId="77777777" w:rsidR="00FD2F3E" w:rsidRDefault="00FD2F3E" w:rsidP="00197D48">
      <w:pPr>
        <w:spacing w:after="0" w:line="240" w:lineRule="auto"/>
      </w:pPr>
      <w:r>
        <w:separator/>
      </w:r>
    </w:p>
  </w:endnote>
  <w:endnote w:type="continuationSeparator" w:id="0">
    <w:p w14:paraId="6547064C" w14:textId="77777777" w:rsidR="00FD2F3E" w:rsidRDefault="00FD2F3E" w:rsidP="0019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C911B" w14:textId="77777777" w:rsidR="00FD2F3E" w:rsidRDefault="00FD2F3E" w:rsidP="00197D48">
      <w:pPr>
        <w:spacing w:after="0" w:line="240" w:lineRule="auto"/>
      </w:pPr>
      <w:r>
        <w:separator/>
      </w:r>
    </w:p>
  </w:footnote>
  <w:footnote w:type="continuationSeparator" w:id="0">
    <w:p w14:paraId="6022CB70" w14:textId="77777777" w:rsidR="00FD2F3E" w:rsidRDefault="00FD2F3E" w:rsidP="00197D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2FA"/>
    <w:rsid w:val="00097962"/>
    <w:rsid w:val="000A1CD3"/>
    <w:rsid w:val="000E334F"/>
    <w:rsid w:val="000F5B0E"/>
    <w:rsid w:val="000F6CD0"/>
    <w:rsid w:val="00197D48"/>
    <w:rsid w:val="001B4106"/>
    <w:rsid w:val="00217574"/>
    <w:rsid w:val="002271D1"/>
    <w:rsid w:val="005406CE"/>
    <w:rsid w:val="00554CA9"/>
    <w:rsid w:val="005A1B7E"/>
    <w:rsid w:val="006052F6"/>
    <w:rsid w:val="00651584"/>
    <w:rsid w:val="007F2E3B"/>
    <w:rsid w:val="00845AE5"/>
    <w:rsid w:val="008D42FA"/>
    <w:rsid w:val="00930CF0"/>
    <w:rsid w:val="009617DE"/>
    <w:rsid w:val="00AA4ED4"/>
    <w:rsid w:val="00B87C84"/>
    <w:rsid w:val="00B97222"/>
    <w:rsid w:val="00C2513E"/>
    <w:rsid w:val="00C47D95"/>
    <w:rsid w:val="00D10865"/>
    <w:rsid w:val="00D21E17"/>
    <w:rsid w:val="00DA6049"/>
    <w:rsid w:val="00E7486E"/>
    <w:rsid w:val="00F33AD8"/>
    <w:rsid w:val="00FD2F3E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0D01"/>
  <w15:chartTrackingRefBased/>
  <w15:docId w15:val="{CF02DD47-53FD-464C-B33C-D1444090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1B7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B7E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0A1CD3"/>
    <w:rPr>
      <w:color w:val="605E5C"/>
      <w:shd w:val="clear" w:color="auto" w:fill="E1DFDD"/>
    </w:rPr>
  </w:style>
  <w:style w:type="paragraph" w:customStyle="1" w:styleId="-wm-msonormal">
    <w:name w:val="-wm-msonormal"/>
    <w:basedOn w:val="Normln"/>
    <w:rsid w:val="00197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7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7D48"/>
  </w:style>
  <w:style w:type="paragraph" w:styleId="Zpat">
    <w:name w:val="footer"/>
    <w:basedOn w:val="Normln"/>
    <w:link w:val="ZpatChar"/>
    <w:uiPriority w:val="99"/>
    <w:unhideWhenUsed/>
    <w:rsid w:val="00197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e.kottova@ddmsokolov.cz" TargetMode="External"/><Relationship Id="rId13" Type="http://schemas.openxmlformats.org/officeDocument/2006/relationships/hyperlink" Target="mailto:lucie.kottova@ddmsokolov.cz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yperlink" Target="https://www.ddmsokolov.cz/zajmove-utvary-informace-k-zajmovym-utvarum" TargetMode="External"/><Relationship Id="rId17" Type="http://schemas.openxmlformats.org/officeDocument/2006/relationships/hyperlink" Target="https://www.ddmsokolov.cz/zajmove-utvary-informace-k-zajmovym-utvaru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dmsokolov.iddm.cz/prihlaseni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dmsokolov.iddm.cz/prihlaseni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ddmsokolov.cz/" TargetMode="External"/><Relationship Id="rId10" Type="http://schemas.openxmlformats.org/officeDocument/2006/relationships/hyperlink" Target="https://www.ddmsokolov.cz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ddmsokolov.cz/hlavni-udalosti/331-postup-pro-prihlasovani-do-zajmovych-utvaru-na-tabory-a-na-akce" TargetMode="External"/><Relationship Id="rId14" Type="http://schemas.openxmlformats.org/officeDocument/2006/relationships/hyperlink" Target="https://www.ddmsokolov.cz/hlavni-udalosti/331-postup-pro-prihlasovani-do-zajmovych-utvaru-na-tabory-a-na-akc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MS1</cp:lastModifiedBy>
  <cp:revision>4</cp:revision>
  <cp:lastPrinted>2026-08-25T07:34:00Z</cp:lastPrinted>
  <dcterms:created xsi:type="dcterms:W3CDTF">2026-08-25T07:34:00Z</dcterms:created>
  <dcterms:modified xsi:type="dcterms:W3CDTF">2026-08-25T07:51:00Z</dcterms:modified>
</cp:coreProperties>
</file>